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7C" w:rsidRPr="00C97E7C" w:rsidRDefault="00C97E7C" w:rsidP="00C97E7C">
      <w:pPr>
        <w:pStyle w:val="Actes1"/>
        <w:rPr>
          <w:sz w:val="24"/>
          <w:szCs w:val="24"/>
        </w:rPr>
      </w:pPr>
      <w:bookmarkStart w:id="0" w:name="_Toc444519468"/>
      <w:bookmarkStart w:id="1" w:name="_GoBack"/>
      <w:bookmarkEnd w:id="1"/>
      <w:r w:rsidRPr="00C97E7C">
        <w:rPr>
          <w:sz w:val="24"/>
          <w:szCs w:val="24"/>
        </w:rPr>
        <w:t>CHAPITRE 4 - TUTEURS</w:t>
      </w:r>
      <w:bookmarkEnd w:id="0"/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spacing w:after="0" w:line="240" w:lineRule="auto"/>
        <w:jc w:val="both"/>
        <w:rPr>
          <w:lang w:val="fr-CA"/>
        </w:rPr>
      </w:pPr>
      <w:r w:rsidRPr="00C97E7C">
        <w:rPr>
          <w:lang w:val="fr-CA"/>
        </w:rPr>
        <w:t xml:space="preserve">(N.-B. - En cas de désignation d’un tuteur, il faut se reporter aux textes législatifs applicables. </w:t>
      </w:r>
      <w:r w:rsidRPr="00C97E7C">
        <w:rPr>
          <w:i/>
          <w:lang w:val="fr-CA"/>
        </w:rPr>
        <w:t>Loi sur la tutelle des enfants</w:t>
      </w:r>
      <w:r w:rsidRPr="00C97E7C">
        <w:rPr>
          <w:lang w:val="fr-CA"/>
        </w:rPr>
        <w:t>, L.R.N.-B. 2011, ch. 167)</w:t>
      </w:r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pStyle w:val="Actes2"/>
        <w:rPr>
          <w:sz w:val="24"/>
          <w:szCs w:val="24"/>
        </w:rPr>
      </w:pPr>
      <w:bookmarkStart w:id="2" w:name="_Toc444519469"/>
      <w:r w:rsidRPr="00C97E7C">
        <w:rPr>
          <w:sz w:val="24"/>
          <w:szCs w:val="24"/>
        </w:rPr>
        <w:t>A - Exemple</w:t>
      </w:r>
      <w:bookmarkEnd w:id="2"/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spacing w:after="0" w:line="240" w:lineRule="auto"/>
        <w:jc w:val="both"/>
        <w:rPr>
          <w:lang w:val="fr-CA"/>
        </w:rPr>
      </w:pPr>
      <w:r w:rsidRPr="00C97E7C">
        <w:rPr>
          <w:lang w:val="fr-CA"/>
        </w:rPr>
        <w:t>« Si mon épouse meurt avant moi ou si elle me survit, mais meurt durant la minorité de mes enfants, je désigne mon père [nom] et ma mère [nom] ou le survivant de ceux-ci comme tuteurs de mes enfants mineurs. Tous les versements de revenu ou de capital effectués par mes fiduciaires à mes enfants en vertu des présentes seront faits à ces tuteurs selon les dispositions de mon présent testament. Leur quittance libérera entièrement et valablement mes fiduciaires. »</w:t>
      </w:r>
    </w:p>
    <w:p w:rsidR="00C97E7C" w:rsidRPr="00C97E7C" w:rsidRDefault="00C97E7C" w:rsidP="00C97E7C">
      <w:pPr>
        <w:spacing w:after="0" w:line="240" w:lineRule="auto"/>
        <w:jc w:val="right"/>
        <w:rPr>
          <w:lang w:val="fr-CA"/>
        </w:rPr>
      </w:pPr>
      <w:r w:rsidRPr="00C97E7C">
        <w:rPr>
          <w:lang w:val="fr-CA"/>
        </w:rPr>
        <w:t>[PRATICIEN]</w:t>
      </w:r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pStyle w:val="Actes2"/>
        <w:rPr>
          <w:sz w:val="24"/>
          <w:szCs w:val="24"/>
        </w:rPr>
      </w:pPr>
      <w:bookmarkStart w:id="3" w:name="_Toc444519470"/>
      <w:r w:rsidRPr="00C97E7C">
        <w:rPr>
          <w:sz w:val="24"/>
          <w:szCs w:val="24"/>
        </w:rPr>
        <w:t>B - Exemple</w:t>
      </w:r>
      <w:bookmarkEnd w:id="3"/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spacing w:after="0" w:line="240" w:lineRule="auto"/>
        <w:jc w:val="both"/>
        <w:rPr>
          <w:lang w:val="fr-CA"/>
        </w:rPr>
      </w:pPr>
      <w:r w:rsidRPr="00C97E7C">
        <w:rPr>
          <w:lang w:val="fr-CA"/>
        </w:rPr>
        <w:t>« Lors de mon décès, si mon épouse [nom] meurt avant moi ou lors de son décès si elle me survit, je désigne [nom] comme tuteur de mes enfants [nom], [nom] et [nom] durant leur minorité. »</w:t>
      </w:r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pStyle w:val="Actes2"/>
        <w:rPr>
          <w:sz w:val="24"/>
          <w:szCs w:val="24"/>
        </w:rPr>
      </w:pPr>
      <w:bookmarkStart w:id="4" w:name="_Toc444519471"/>
      <w:r w:rsidRPr="00C97E7C">
        <w:rPr>
          <w:sz w:val="24"/>
          <w:szCs w:val="24"/>
        </w:rPr>
        <w:t>C - Exemple</w:t>
      </w:r>
      <w:bookmarkEnd w:id="4"/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spacing w:after="0" w:line="240" w:lineRule="auto"/>
        <w:jc w:val="both"/>
        <w:rPr>
          <w:lang w:val="fr-CA"/>
        </w:rPr>
      </w:pPr>
      <w:r w:rsidRPr="00C97E7C">
        <w:rPr>
          <w:lang w:val="fr-CA"/>
        </w:rPr>
        <w:t>« Je désigne mes fiduciaires comme tuteurs de mes enfants mineurs et je leur ordonne d’élever mes enfants mineurs dans la religion [nom]. »</w:t>
      </w:r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pStyle w:val="Actes2"/>
        <w:rPr>
          <w:sz w:val="24"/>
          <w:szCs w:val="24"/>
        </w:rPr>
      </w:pPr>
      <w:bookmarkStart w:id="5" w:name="_Toc444519472"/>
      <w:r w:rsidRPr="00C97E7C">
        <w:rPr>
          <w:sz w:val="24"/>
          <w:szCs w:val="24"/>
        </w:rPr>
        <w:t>D - Désignation de tuteurs avec suppléant</w:t>
      </w:r>
      <w:bookmarkEnd w:id="5"/>
    </w:p>
    <w:p w:rsidR="00C97E7C" w:rsidRPr="00C97E7C" w:rsidRDefault="00C97E7C" w:rsidP="00C97E7C">
      <w:pPr>
        <w:spacing w:after="0" w:line="240" w:lineRule="auto"/>
        <w:rPr>
          <w:lang w:val="fr-CA"/>
        </w:rPr>
      </w:pPr>
    </w:p>
    <w:p w:rsidR="00C97E7C" w:rsidRPr="00C97E7C" w:rsidRDefault="00C97E7C" w:rsidP="00C97E7C">
      <w:pPr>
        <w:spacing w:after="0" w:line="240" w:lineRule="auto"/>
        <w:jc w:val="both"/>
        <w:rPr>
          <w:lang w:val="fr-CA"/>
        </w:rPr>
      </w:pPr>
      <w:r w:rsidRPr="00C97E7C">
        <w:rPr>
          <w:lang w:val="fr-CA"/>
        </w:rPr>
        <w:t xml:space="preserve">« Si mon mari décède avant moi ou en même temps que moi, dans un même désastre, ou dans les [nombre] jours suivant mon décès, je confie la tutelle légale de nos enfants à mon beau-frère [nom], de [adresse], [province]. S’il ne pouvait pas ou ne voulait pas assumer cette tâche, je confie alors la tutelle à ma </w:t>
      </w:r>
      <w:r w:rsidR="00FB3524" w:rsidRPr="00C97E7C">
        <w:rPr>
          <w:lang w:val="fr-CA"/>
        </w:rPr>
        <w:t>belle-sœur</w:t>
      </w:r>
      <w:r w:rsidRPr="00C97E7C">
        <w:rPr>
          <w:lang w:val="fr-CA"/>
        </w:rPr>
        <w:t xml:space="preserve"> [nom], de [adresse], [province]. »</w:t>
      </w:r>
    </w:p>
    <w:p w:rsidR="00372032" w:rsidRPr="00C97E7C" w:rsidRDefault="00FB3524">
      <w:pPr>
        <w:rPr>
          <w:lang w:val="fr-CA"/>
        </w:rPr>
      </w:pPr>
    </w:p>
    <w:sectPr w:rsidR="00372032" w:rsidRPr="00C97E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7C"/>
    <w:rsid w:val="00123331"/>
    <w:rsid w:val="002C5241"/>
    <w:rsid w:val="002F5118"/>
    <w:rsid w:val="00562837"/>
    <w:rsid w:val="006A4B0C"/>
    <w:rsid w:val="00C97E7C"/>
    <w:rsid w:val="00EB7D7A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7C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7C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1200</Characters>
  <Application>Microsoft Office Word</Application>
  <DocSecurity>0</DocSecurity>
  <Lines>20</Lines>
  <Paragraphs>2</Paragraphs>
  <ScaleCrop>false</ScaleCrop>
  <Company>U de M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2</cp:revision>
  <dcterms:created xsi:type="dcterms:W3CDTF">2016-03-23T12:11:00Z</dcterms:created>
  <dcterms:modified xsi:type="dcterms:W3CDTF">2016-03-23T12:59:00Z</dcterms:modified>
</cp:coreProperties>
</file>